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929B" w14:textId="4CC65CFF" w:rsidR="00F44D92" w:rsidRPr="00585127" w:rsidRDefault="00F44D92" w:rsidP="00F44D92">
      <w:pPr>
        <w:jc w:val="both"/>
        <w:rPr>
          <w:rFonts w:ascii="Trebuchet MS" w:hAnsi="Trebuchet MS"/>
          <w:i/>
          <w:sz w:val="20"/>
          <w:szCs w:val="20"/>
        </w:rPr>
      </w:pPr>
      <w:bookmarkStart w:id="0" w:name="_Hlk520444762"/>
      <w:r w:rsidRPr="00585127">
        <w:rPr>
          <w:rFonts w:ascii="Trebuchet MS" w:hAnsi="Trebuchet MS"/>
          <w:i/>
          <w:sz w:val="20"/>
          <w:szCs w:val="20"/>
        </w:rPr>
        <w:t xml:space="preserve">Załącznik nr </w:t>
      </w:r>
      <w:r w:rsidR="00D3170C">
        <w:rPr>
          <w:rFonts w:ascii="Trebuchet MS" w:hAnsi="Trebuchet MS"/>
          <w:i/>
          <w:sz w:val="20"/>
          <w:szCs w:val="20"/>
        </w:rPr>
        <w:t>2</w:t>
      </w:r>
      <w:r w:rsidRPr="00585127">
        <w:rPr>
          <w:rFonts w:ascii="Trebuchet MS" w:hAnsi="Trebuchet MS"/>
          <w:i/>
          <w:sz w:val="20"/>
          <w:szCs w:val="20"/>
        </w:rPr>
        <w:t xml:space="preserve"> </w:t>
      </w:r>
      <w:r w:rsidR="006D768D">
        <w:rPr>
          <w:rFonts w:ascii="Trebuchet MS" w:hAnsi="Trebuchet MS"/>
          <w:i/>
          <w:sz w:val="20"/>
          <w:szCs w:val="20"/>
        </w:rPr>
        <w:t xml:space="preserve">do SWZ </w:t>
      </w:r>
      <w:r w:rsidRPr="00585127">
        <w:rPr>
          <w:rFonts w:ascii="Trebuchet MS" w:hAnsi="Trebuchet MS"/>
          <w:i/>
          <w:sz w:val="20"/>
          <w:szCs w:val="20"/>
        </w:rPr>
        <w:t xml:space="preserve">– wzór oświadczenia Wykonawcy </w:t>
      </w:r>
      <w:r w:rsidRPr="007D7C34">
        <w:rPr>
          <w:rFonts w:ascii="Trebuchet MS" w:hAnsi="Trebuchet MS"/>
          <w:i/>
          <w:sz w:val="20"/>
          <w:szCs w:val="20"/>
        </w:rPr>
        <w:t xml:space="preserve">o braku zaistnienia wskazanych przez Zamawiającego przesłanek wykluczenia z postępowania </w:t>
      </w:r>
    </w:p>
    <w:p w14:paraId="744C0472" w14:textId="77777777" w:rsidR="00F44D92" w:rsidRPr="00585127" w:rsidRDefault="00F44D92" w:rsidP="00F44D92">
      <w:pPr>
        <w:rPr>
          <w:rFonts w:ascii="Trebuchet MS" w:hAnsi="Trebuchet MS"/>
          <w:b/>
          <w:sz w:val="20"/>
          <w:szCs w:val="20"/>
        </w:rPr>
      </w:pPr>
    </w:p>
    <w:p w14:paraId="235375D6" w14:textId="77777777" w:rsidR="00F44D92" w:rsidRPr="00585127" w:rsidRDefault="00F44D92" w:rsidP="00F44D92">
      <w:pPr>
        <w:rPr>
          <w:rFonts w:ascii="Trebuchet MS" w:hAnsi="Trebuchet MS"/>
          <w:b/>
          <w:sz w:val="20"/>
          <w:szCs w:val="20"/>
        </w:rPr>
      </w:pPr>
    </w:p>
    <w:p w14:paraId="53DC6649" w14:textId="77777777" w:rsidR="00F44D92" w:rsidRPr="00352AB5" w:rsidRDefault="00F44D92" w:rsidP="00F44D92">
      <w:pPr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ZAMAWIAJĄCY:</w:t>
      </w:r>
    </w:p>
    <w:p w14:paraId="494CECAA" w14:textId="77777777" w:rsidR="00F44D92" w:rsidRPr="00352AB5" w:rsidRDefault="00F44D92" w:rsidP="00F44D92">
      <w:pPr>
        <w:jc w:val="both"/>
        <w:rPr>
          <w:rFonts w:ascii="Trebuchet MS" w:hAnsi="Trebuchet MS"/>
          <w:b/>
          <w:bCs/>
          <w:sz w:val="22"/>
          <w:szCs w:val="22"/>
        </w:rPr>
      </w:pPr>
    </w:p>
    <w:p w14:paraId="2720100C" w14:textId="77777777" w:rsidR="00F44D92" w:rsidRPr="00352AB5" w:rsidRDefault="00F44D92" w:rsidP="00F44D92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Katowickie Inwestycje S.A.</w:t>
      </w:r>
      <w:r w:rsidRPr="00352AB5" w:rsidDel="0062547D">
        <w:rPr>
          <w:rFonts w:ascii="Trebuchet MS" w:hAnsi="Trebuchet MS"/>
          <w:b/>
          <w:sz w:val="22"/>
          <w:szCs w:val="22"/>
          <w:lang w:val="it-IT"/>
        </w:rPr>
        <w:t xml:space="preserve"> </w:t>
      </w:r>
    </w:p>
    <w:p w14:paraId="1414717B" w14:textId="77777777" w:rsidR="00F44D92" w:rsidRPr="00352AB5" w:rsidRDefault="00F44D92" w:rsidP="00F44D92">
      <w:pPr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40-246 Katowice</w:t>
      </w:r>
    </w:p>
    <w:p w14:paraId="6F523C58" w14:textId="77777777" w:rsidR="00F44D92" w:rsidRPr="00352AB5" w:rsidRDefault="00F44D92" w:rsidP="00F44D92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ul. Porcelanowa 21</w:t>
      </w:r>
    </w:p>
    <w:p w14:paraId="40E1F2CE" w14:textId="77777777" w:rsidR="00F44D92" w:rsidRPr="00352AB5" w:rsidRDefault="00F44D92" w:rsidP="00F44D92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372CA5F9" w14:textId="77777777" w:rsidR="00F44D92" w:rsidRPr="00352AB5" w:rsidRDefault="00F44D92" w:rsidP="00F44D92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46E812D4" w14:textId="77777777" w:rsidR="00F44D92" w:rsidRPr="00352AB5" w:rsidRDefault="00F44D92" w:rsidP="00F44D92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WYKONAWCA:</w:t>
      </w:r>
    </w:p>
    <w:p w14:paraId="502732E5" w14:textId="77777777" w:rsidR="00F44D92" w:rsidRPr="00352AB5" w:rsidRDefault="00F44D92" w:rsidP="00F44D92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8387"/>
      </w:tblGrid>
      <w:tr w:rsidR="00F44D92" w:rsidRPr="00352AB5" w14:paraId="294F1B0D" w14:textId="77777777" w:rsidTr="00FE6257">
        <w:trPr>
          <w:cantSplit/>
          <w:trHeight w:val="4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59E8" w14:textId="77777777" w:rsidR="00F44D92" w:rsidRPr="00352AB5" w:rsidRDefault="00F44D92" w:rsidP="00530702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BD2C" w14:textId="77777777" w:rsidR="00F44D92" w:rsidRPr="00352AB5" w:rsidRDefault="00F44D92" w:rsidP="00530702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Nazwa i adres Wykonawcy</w:t>
            </w:r>
          </w:p>
        </w:tc>
      </w:tr>
      <w:tr w:rsidR="00F44D92" w:rsidRPr="00352AB5" w14:paraId="7B7B8A54" w14:textId="77777777" w:rsidTr="00FE6257">
        <w:trPr>
          <w:cantSplit/>
          <w:trHeight w:val="56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81EF" w14:textId="77777777" w:rsidR="00F44D92" w:rsidRPr="00352AB5" w:rsidRDefault="00F44D92" w:rsidP="00530702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A137" w14:textId="77777777" w:rsidR="00F44D92" w:rsidRPr="00352AB5" w:rsidRDefault="00F44D92" w:rsidP="00530702">
            <w:pPr>
              <w:pStyle w:val="Tematkomentarza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44D92" w:rsidRPr="00352AB5" w14:paraId="7F3B170D" w14:textId="77777777" w:rsidTr="00FE6257">
        <w:trPr>
          <w:cantSplit/>
          <w:trHeight w:val="5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A011" w14:textId="77777777" w:rsidR="00F44D92" w:rsidRPr="00352AB5" w:rsidRDefault="00F44D92" w:rsidP="00530702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8736" w14:textId="77777777" w:rsidR="00F44D92" w:rsidRPr="00352AB5" w:rsidRDefault="00F44D92" w:rsidP="00530702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18F05845" w14:textId="77777777" w:rsidR="00F44D92" w:rsidRPr="00352AB5" w:rsidRDefault="00F44D92" w:rsidP="00F44D92">
      <w:pPr>
        <w:numPr>
          <w:ilvl w:val="12"/>
          <w:numId w:val="0"/>
        </w:numPr>
        <w:jc w:val="center"/>
        <w:rPr>
          <w:rFonts w:ascii="Trebuchet MS" w:hAnsi="Trebuchet MS"/>
          <w:b/>
          <w:sz w:val="22"/>
          <w:szCs w:val="22"/>
        </w:rPr>
      </w:pPr>
    </w:p>
    <w:p w14:paraId="5776FCFF" w14:textId="77777777" w:rsidR="00F44D92" w:rsidRPr="00352AB5" w:rsidRDefault="00F44D92" w:rsidP="00F44D92">
      <w:pPr>
        <w:numPr>
          <w:ilvl w:val="12"/>
          <w:numId w:val="0"/>
        </w:numPr>
        <w:jc w:val="center"/>
        <w:rPr>
          <w:rFonts w:ascii="Trebuchet MS" w:hAnsi="Trebuchet MS"/>
          <w:sz w:val="22"/>
          <w:szCs w:val="22"/>
        </w:rPr>
      </w:pPr>
    </w:p>
    <w:p w14:paraId="0AD4A9BE" w14:textId="77777777" w:rsidR="00F44D92" w:rsidRPr="00352AB5" w:rsidRDefault="00F44D92" w:rsidP="00F44D92">
      <w:pPr>
        <w:numPr>
          <w:ilvl w:val="12"/>
          <w:numId w:val="0"/>
        </w:numPr>
        <w:jc w:val="center"/>
        <w:rPr>
          <w:rFonts w:ascii="Trebuchet MS" w:hAnsi="Trebuchet MS"/>
          <w:sz w:val="22"/>
          <w:szCs w:val="22"/>
        </w:rPr>
      </w:pPr>
    </w:p>
    <w:p w14:paraId="1B808F1B" w14:textId="0F62C84A" w:rsidR="00F44D92" w:rsidRPr="00352AB5" w:rsidRDefault="00F44D92" w:rsidP="00F44D92">
      <w:pPr>
        <w:jc w:val="both"/>
        <w:rPr>
          <w:rFonts w:ascii="Trebuchet MS" w:hAnsi="Trebuchet MS"/>
          <w:noProof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>Oświadczamy, że nie podlegamy wykluczeniu z postępowania o udzielenie zamówienia na</w:t>
      </w:r>
      <w:r w:rsidR="00A521B3">
        <w:rPr>
          <w:rFonts w:ascii="Trebuchet MS" w:hAnsi="Trebuchet MS"/>
          <w:noProof/>
          <w:sz w:val="22"/>
          <w:szCs w:val="22"/>
        </w:rPr>
        <w:t> </w:t>
      </w:r>
      <w:r w:rsidRPr="00352AB5">
        <w:rPr>
          <w:rFonts w:ascii="Trebuchet MS" w:hAnsi="Trebuchet MS"/>
          <w:noProof/>
          <w:sz w:val="22"/>
          <w:szCs w:val="22"/>
        </w:rPr>
        <w:t>wykonanie zadania</w:t>
      </w:r>
      <w:r>
        <w:rPr>
          <w:rFonts w:ascii="Trebuchet MS" w:hAnsi="Trebuchet MS"/>
          <w:noProof/>
          <w:sz w:val="22"/>
          <w:szCs w:val="22"/>
        </w:rPr>
        <w:t xml:space="preserve"> pn</w:t>
      </w:r>
      <w:r w:rsidRPr="00352AB5">
        <w:rPr>
          <w:rFonts w:ascii="Trebuchet MS" w:hAnsi="Trebuchet MS"/>
          <w:noProof/>
          <w:sz w:val="22"/>
          <w:szCs w:val="22"/>
        </w:rPr>
        <w:t xml:space="preserve">: </w:t>
      </w:r>
    </w:p>
    <w:p w14:paraId="367EBC33" w14:textId="77777777" w:rsidR="00DB2C91" w:rsidRPr="00F44D92" w:rsidRDefault="00DB2C91" w:rsidP="00DB2C91">
      <w:pPr>
        <w:jc w:val="center"/>
        <w:rPr>
          <w:rFonts w:ascii="Trebuchet MS" w:eastAsia="Lucida Sans Unicode" w:hAnsi="Trebuchet MS" w:cs="Tahoma"/>
          <w:b/>
          <w:color w:val="000000"/>
          <w:sz w:val="22"/>
          <w:szCs w:val="22"/>
          <w:lang w:eastAsia="en-US" w:bidi="en-US"/>
        </w:rPr>
      </w:pPr>
    </w:p>
    <w:bookmarkEnd w:id="0"/>
    <w:p w14:paraId="73032738" w14:textId="77777777" w:rsidR="003469B0" w:rsidRPr="003469B0" w:rsidRDefault="003469B0" w:rsidP="003469B0">
      <w:pPr>
        <w:numPr>
          <w:ilvl w:val="12"/>
          <w:numId w:val="0"/>
        </w:numPr>
        <w:jc w:val="center"/>
        <w:rPr>
          <w:rFonts w:ascii="Trebuchet MS" w:eastAsia="Lucida Sans Unicode" w:hAnsi="Trebuchet MS" w:cs="Tahoma"/>
          <w:b/>
          <w:color w:val="000000"/>
          <w:sz w:val="22"/>
          <w:szCs w:val="22"/>
          <w:lang w:eastAsia="en-US" w:bidi="en-US"/>
        </w:rPr>
      </w:pPr>
      <w:r w:rsidRPr="003469B0">
        <w:rPr>
          <w:rFonts w:ascii="Trebuchet MS" w:eastAsia="Lucida Sans Unicode" w:hAnsi="Trebuchet MS" w:cs="Tahoma"/>
          <w:b/>
          <w:color w:val="000000"/>
          <w:sz w:val="22"/>
          <w:szCs w:val="22"/>
          <w:lang w:eastAsia="en-US" w:bidi="en-US"/>
        </w:rPr>
        <w:t xml:space="preserve">„Modernizacja rękawem kolektora kanalizacji sanitarnej DN800mm </w:t>
      </w:r>
    </w:p>
    <w:p w14:paraId="5B047193" w14:textId="77777777" w:rsidR="003469B0" w:rsidRPr="003469B0" w:rsidRDefault="003469B0" w:rsidP="003469B0">
      <w:pPr>
        <w:numPr>
          <w:ilvl w:val="12"/>
          <w:numId w:val="0"/>
        </w:numPr>
        <w:jc w:val="center"/>
        <w:rPr>
          <w:rFonts w:ascii="Trebuchet MS" w:eastAsia="Lucida Sans Unicode" w:hAnsi="Trebuchet MS" w:cs="Tahoma"/>
          <w:b/>
          <w:color w:val="000000"/>
          <w:sz w:val="22"/>
          <w:szCs w:val="22"/>
          <w:lang w:eastAsia="en-US" w:bidi="en-US"/>
        </w:rPr>
      </w:pPr>
      <w:r w:rsidRPr="003469B0">
        <w:rPr>
          <w:rFonts w:ascii="Trebuchet MS" w:eastAsia="Lucida Sans Unicode" w:hAnsi="Trebuchet MS" w:cs="Tahoma"/>
          <w:b/>
          <w:color w:val="000000"/>
          <w:sz w:val="22"/>
          <w:szCs w:val="22"/>
          <w:lang w:eastAsia="en-US" w:bidi="en-US"/>
        </w:rPr>
        <w:t xml:space="preserve">w ul. Zamkowej/Oswobodzenia/Cmentarnej w Katowicach: </w:t>
      </w:r>
    </w:p>
    <w:p w14:paraId="5485F356" w14:textId="77777777" w:rsidR="003469B0" w:rsidRPr="003469B0" w:rsidRDefault="003469B0" w:rsidP="003469B0">
      <w:pPr>
        <w:numPr>
          <w:ilvl w:val="12"/>
          <w:numId w:val="0"/>
        </w:numPr>
        <w:jc w:val="center"/>
        <w:rPr>
          <w:rFonts w:ascii="Trebuchet MS" w:eastAsia="Lucida Sans Unicode" w:hAnsi="Trebuchet MS" w:cs="Tahoma"/>
          <w:b/>
          <w:color w:val="000000"/>
          <w:sz w:val="22"/>
          <w:szCs w:val="22"/>
          <w:lang w:eastAsia="en-US" w:bidi="en-US"/>
        </w:rPr>
      </w:pPr>
      <w:r w:rsidRPr="003469B0">
        <w:rPr>
          <w:rFonts w:ascii="Trebuchet MS" w:eastAsia="Lucida Sans Unicode" w:hAnsi="Trebuchet MS" w:cs="Tahoma"/>
          <w:b/>
          <w:color w:val="000000"/>
          <w:sz w:val="22"/>
          <w:szCs w:val="22"/>
          <w:lang w:eastAsia="en-US" w:bidi="en-US"/>
        </w:rPr>
        <w:t xml:space="preserve">Etap I - odcinek od włączenia do kolektora przy ul. Cmentarnej </w:t>
      </w:r>
    </w:p>
    <w:p w14:paraId="1CDE24CE" w14:textId="31D50967" w:rsidR="002F66C3" w:rsidRDefault="003469B0" w:rsidP="003469B0">
      <w:pPr>
        <w:numPr>
          <w:ilvl w:val="12"/>
          <w:numId w:val="0"/>
        </w:numPr>
        <w:jc w:val="center"/>
        <w:rPr>
          <w:rFonts w:ascii="Trebuchet MS" w:eastAsia="Lucida Sans Unicode" w:hAnsi="Trebuchet MS" w:cs="Tahoma"/>
          <w:b/>
          <w:color w:val="000000"/>
          <w:sz w:val="22"/>
          <w:szCs w:val="22"/>
          <w:lang w:eastAsia="en-US" w:bidi="en-US"/>
        </w:rPr>
      </w:pPr>
      <w:r w:rsidRPr="003469B0">
        <w:rPr>
          <w:rFonts w:ascii="Trebuchet MS" w:eastAsia="Lucida Sans Unicode" w:hAnsi="Trebuchet MS" w:cs="Tahoma"/>
          <w:b/>
          <w:color w:val="000000"/>
          <w:sz w:val="22"/>
          <w:szCs w:val="22"/>
          <w:lang w:eastAsia="en-US" w:bidi="en-US"/>
        </w:rPr>
        <w:t>do ul. Oswobodzenia wraz z przejściem pod ul. Oswobodzenia”</w:t>
      </w:r>
    </w:p>
    <w:p w14:paraId="602D0903" w14:textId="77777777" w:rsidR="00D3170C" w:rsidRDefault="00D3170C" w:rsidP="00287E7B">
      <w:pPr>
        <w:numPr>
          <w:ilvl w:val="12"/>
          <w:numId w:val="0"/>
        </w:numPr>
        <w:jc w:val="both"/>
        <w:rPr>
          <w:rFonts w:ascii="Trebuchet MS" w:hAnsi="Trebuchet MS"/>
          <w:noProof/>
          <w:sz w:val="22"/>
          <w:szCs w:val="22"/>
        </w:rPr>
      </w:pPr>
    </w:p>
    <w:p w14:paraId="64BE803B" w14:textId="0C2E1D77" w:rsidR="00F44D92" w:rsidRPr="00352AB5" w:rsidRDefault="00F44D92" w:rsidP="00287E7B">
      <w:pPr>
        <w:numPr>
          <w:ilvl w:val="12"/>
          <w:numId w:val="0"/>
        </w:numPr>
        <w:jc w:val="both"/>
        <w:rPr>
          <w:rFonts w:ascii="Trebuchet MS" w:hAnsi="Trebuchet MS"/>
          <w:noProof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>na podstawie przesłanek:</w:t>
      </w:r>
    </w:p>
    <w:p w14:paraId="7B4A3E62" w14:textId="77777777" w:rsidR="00F44D92" w:rsidRPr="00352AB5" w:rsidRDefault="00F44D92" w:rsidP="00287E7B">
      <w:pPr>
        <w:numPr>
          <w:ilvl w:val="12"/>
          <w:numId w:val="0"/>
        </w:numPr>
        <w:jc w:val="both"/>
        <w:rPr>
          <w:rFonts w:ascii="Trebuchet MS" w:hAnsi="Trebuchet MS"/>
          <w:sz w:val="22"/>
          <w:szCs w:val="22"/>
        </w:rPr>
      </w:pPr>
    </w:p>
    <w:p w14:paraId="355188DA" w14:textId="77777777" w:rsidR="00C25832" w:rsidRPr="00352AB5" w:rsidRDefault="00C25832" w:rsidP="00C25832">
      <w:pPr>
        <w:pStyle w:val="Akapitzlist"/>
        <w:numPr>
          <w:ilvl w:val="0"/>
          <w:numId w:val="7"/>
        </w:numPr>
        <w:jc w:val="both"/>
        <w:rPr>
          <w:rFonts w:ascii="Trebuchet MS" w:hAnsi="Trebuchet MS"/>
          <w:noProof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>określonych w pkt. VIII.1 SWZ w związku z art. 9 Regulaminu</w:t>
      </w:r>
      <w:r w:rsidRPr="00352AB5">
        <w:rPr>
          <w:sz w:val="22"/>
          <w:szCs w:val="22"/>
        </w:rPr>
        <w:t xml:space="preserve"> </w:t>
      </w:r>
      <w:r w:rsidRPr="00352AB5">
        <w:rPr>
          <w:rFonts w:ascii="Trebuchet MS" w:hAnsi="Trebuchet MS"/>
          <w:noProof/>
          <w:sz w:val="22"/>
          <w:szCs w:val="22"/>
        </w:rPr>
        <w:t>udzielania zamówień sektorowych współfinansowanych ze środków Unii Europejskiej, o wartości szacunkowej nieprzekraczającej progów unijnych, o których mowa w ustawie Prawo zamówień publicznych</w:t>
      </w:r>
      <w:r w:rsidRPr="00352AB5">
        <w:rPr>
          <w:rFonts w:ascii="Trebuchet MS" w:hAnsi="Trebuchet MS"/>
          <w:sz w:val="22"/>
          <w:szCs w:val="22"/>
        </w:rPr>
        <w:t xml:space="preserve">; </w:t>
      </w:r>
    </w:p>
    <w:p w14:paraId="13FBE685" w14:textId="77777777" w:rsidR="00C25832" w:rsidRPr="00352AB5" w:rsidRDefault="00C25832" w:rsidP="00C25832">
      <w:pPr>
        <w:pStyle w:val="Akapitzlist"/>
        <w:ind w:left="720"/>
        <w:jc w:val="both"/>
        <w:rPr>
          <w:rFonts w:ascii="Trebuchet MS" w:hAnsi="Trebuchet MS"/>
          <w:sz w:val="22"/>
          <w:szCs w:val="22"/>
        </w:rPr>
      </w:pPr>
    </w:p>
    <w:p w14:paraId="41C72F31" w14:textId="77777777" w:rsidR="00C25832" w:rsidRPr="00352AB5" w:rsidRDefault="00C25832" w:rsidP="00C25832">
      <w:pPr>
        <w:pStyle w:val="Akapitzlist"/>
        <w:numPr>
          <w:ilvl w:val="0"/>
          <w:numId w:val="7"/>
        </w:numPr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 xml:space="preserve">określonych w pkt. VIII.2 SWZ w związku z </w:t>
      </w:r>
      <w:r w:rsidRPr="00352AB5">
        <w:rPr>
          <w:rFonts w:ascii="Trebuchet MS" w:hAnsi="Trebuchet MS"/>
          <w:sz w:val="22"/>
          <w:szCs w:val="22"/>
        </w:rPr>
        <w:t xml:space="preserve">art. 7 ust. 1 ustawy z dnia 13 kwietnia 2022 r. o szczególnych rozwiązaniach w zakresie przeciwdziałania wspieraniu agresji na Ukrainę oraz służących ochronie bezpieczeństwa narodowego (Dz. U. </w:t>
      </w:r>
      <w:r>
        <w:rPr>
          <w:rFonts w:ascii="Trebuchet MS" w:hAnsi="Trebuchet MS"/>
          <w:sz w:val="22"/>
          <w:szCs w:val="22"/>
        </w:rPr>
        <w:t xml:space="preserve">z 2025 </w:t>
      </w:r>
      <w:r w:rsidRPr="00352AB5">
        <w:rPr>
          <w:rFonts w:ascii="Trebuchet MS" w:hAnsi="Trebuchet MS"/>
          <w:sz w:val="22"/>
          <w:szCs w:val="22"/>
        </w:rPr>
        <w:t xml:space="preserve">poz. </w:t>
      </w:r>
      <w:r>
        <w:rPr>
          <w:rFonts w:ascii="Trebuchet MS" w:hAnsi="Trebuchet MS"/>
          <w:sz w:val="22"/>
          <w:szCs w:val="22"/>
        </w:rPr>
        <w:t>514</w:t>
      </w:r>
      <w:r w:rsidRPr="00352AB5">
        <w:rPr>
          <w:rFonts w:ascii="Trebuchet MS" w:hAnsi="Trebuchet MS"/>
          <w:sz w:val="22"/>
          <w:szCs w:val="22"/>
        </w:rPr>
        <w:t>)</w:t>
      </w:r>
    </w:p>
    <w:p w14:paraId="7CF9A3F1" w14:textId="77777777" w:rsidR="000A08B1" w:rsidRDefault="000A08B1" w:rsidP="000A08B1">
      <w:pPr>
        <w:jc w:val="both"/>
        <w:rPr>
          <w:rFonts w:ascii="Trebuchet MS" w:hAnsi="Trebuchet MS"/>
          <w:i/>
          <w:color w:val="FF0000"/>
          <w:sz w:val="20"/>
          <w:szCs w:val="20"/>
        </w:rPr>
      </w:pPr>
    </w:p>
    <w:p w14:paraId="2DF12692" w14:textId="77777777" w:rsidR="00A54A57" w:rsidRDefault="00A54A57" w:rsidP="000A08B1">
      <w:pPr>
        <w:jc w:val="both"/>
        <w:rPr>
          <w:rFonts w:ascii="Trebuchet MS" w:hAnsi="Trebuchet MS"/>
          <w:i/>
          <w:color w:val="FF0000"/>
          <w:sz w:val="20"/>
          <w:szCs w:val="20"/>
        </w:rPr>
      </w:pPr>
    </w:p>
    <w:p w14:paraId="0EF8E906" w14:textId="77777777" w:rsidR="00A54A57" w:rsidRDefault="00A54A57" w:rsidP="000A08B1">
      <w:pPr>
        <w:jc w:val="both"/>
        <w:rPr>
          <w:rFonts w:ascii="Trebuchet MS" w:hAnsi="Trebuchet MS"/>
          <w:i/>
          <w:color w:val="FF0000"/>
          <w:sz w:val="20"/>
          <w:szCs w:val="20"/>
        </w:rPr>
      </w:pPr>
    </w:p>
    <w:p w14:paraId="5148F8CE" w14:textId="77777777" w:rsidR="00A54A57" w:rsidRPr="000A08B1" w:rsidRDefault="00A54A57" w:rsidP="000A08B1">
      <w:pPr>
        <w:jc w:val="both"/>
        <w:rPr>
          <w:rFonts w:ascii="Trebuchet MS" w:hAnsi="Trebuchet MS"/>
          <w:i/>
          <w:color w:val="FF0000"/>
          <w:sz w:val="20"/>
          <w:szCs w:val="20"/>
        </w:rPr>
      </w:pPr>
    </w:p>
    <w:p w14:paraId="3C18F974" w14:textId="1973499B" w:rsidR="00C504C7" w:rsidRDefault="00C504C7" w:rsidP="00C504C7">
      <w:pPr>
        <w:jc w:val="both"/>
        <w:rPr>
          <w:rFonts w:ascii="Trebuchet MS" w:hAnsi="Trebuchet MS"/>
          <w:b/>
          <w:sz w:val="20"/>
          <w:szCs w:val="20"/>
        </w:rPr>
      </w:pPr>
    </w:p>
    <w:p w14:paraId="118C3BD4" w14:textId="288AC92E" w:rsidR="00CE644A" w:rsidRDefault="00CE644A" w:rsidP="00C504C7">
      <w:pPr>
        <w:jc w:val="both"/>
        <w:rPr>
          <w:rFonts w:ascii="Trebuchet MS" w:hAnsi="Trebuchet MS"/>
          <w:b/>
          <w:sz w:val="20"/>
          <w:szCs w:val="20"/>
        </w:rPr>
      </w:pPr>
    </w:p>
    <w:p w14:paraId="4FD3A045" w14:textId="77777777" w:rsidR="00B96812" w:rsidRPr="000A0C0D" w:rsidRDefault="00B96812" w:rsidP="00B96812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OPATRZYĆ KWALIFIKOWANYM PODPISEM ELEKTRONICZNYM </w:t>
      </w:r>
    </w:p>
    <w:p w14:paraId="04B85E52" w14:textId="77777777" w:rsidR="00B96812" w:rsidRPr="000A0C0D" w:rsidRDefault="00B96812" w:rsidP="00B96812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30072ECE" w14:textId="77777777" w:rsidR="00B96812" w:rsidRDefault="00B96812" w:rsidP="00B96812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p w14:paraId="053B6BFA" w14:textId="13E5E6FA" w:rsidR="00B60071" w:rsidRPr="00585127" w:rsidRDefault="00B60071" w:rsidP="000A08B1">
      <w:pPr>
        <w:rPr>
          <w:rFonts w:ascii="Trebuchet MS" w:hAnsi="Trebuchet MS"/>
          <w:i/>
          <w:sz w:val="20"/>
          <w:szCs w:val="20"/>
        </w:rPr>
      </w:pPr>
    </w:p>
    <w:sectPr w:rsidR="00B60071" w:rsidRPr="00585127" w:rsidSect="000D3D70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A5E5D" w14:textId="77777777" w:rsidR="00537D81" w:rsidRDefault="00537D81">
      <w:r>
        <w:separator/>
      </w:r>
    </w:p>
  </w:endnote>
  <w:endnote w:type="continuationSeparator" w:id="0">
    <w:p w14:paraId="331409AC" w14:textId="77777777" w:rsidR="00537D81" w:rsidRDefault="0053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77777777" w:rsidR="0036338B" w:rsidRPr="00D05443" w:rsidRDefault="0036338B" w:rsidP="00270CF8">
          <w:pPr>
            <w:spacing w:line="276" w:lineRule="auto"/>
            <w:ind w:right="-569"/>
            <w:rPr>
              <w:sz w:val="16"/>
              <w:szCs w:val="16"/>
            </w:rPr>
          </w:pP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91E57" w14:textId="77777777" w:rsidR="00537D81" w:rsidRDefault="00537D81">
      <w:r>
        <w:separator/>
      </w:r>
    </w:p>
  </w:footnote>
  <w:footnote w:type="continuationSeparator" w:id="0">
    <w:p w14:paraId="6987270E" w14:textId="77777777" w:rsidR="00537D81" w:rsidRDefault="00537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4F19C942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6AA2DF04" w:rsidR="0036338B" w:rsidRPr="00380636" w:rsidRDefault="003469B0" w:rsidP="00911F37">
          <w:pPr>
            <w:tabs>
              <w:tab w:val="left" w:pos="8138"/>
            </w:tabs>
            <w:spacing w:line="276" w:lineRule="auto"/>
            <w:rPr>
              <w:i/>
              <w:sz w:val="19"/>
              <w:szCs w:val="19"/>
            </w:rPr>
          </w:pPr>
          <w:r w:rsidRPr="003469B0">
            <w:rPr>
              <w:rFonts w:ascii="Trebuchet MS" w:hAnsi="Trebuchet MS"/>
              <w:b/>
              <w:bCs/>
              <w:sz w:val="20"/>
              <w:szCs w:val="20"/>
            </w:rPr>
            <w:t>KISA/</w:t>
          </w:r>
          <w:proofErr w:type="spellStart"/>
          <w:r w:rsidRPr="003469B0">
            <w:rPr>
              <w:rFonts w:ascii="Trebuchet MS" w:hAnsi="Trebuchet MS"/>
              <w:b/>
              <w:bCs/>
              <w:sz w:val="20"/>
              <w:szCs w:val="20"/>
            </w:rPr>
            <w:t>TOt</w:t>
          </w:r>
          <w:proofErr w:type="spellEnd"/>
          <w:r w:rsidRPr="003469B0">
            <w:rPr>
              <w:rFonts w:ascii="Trebuchet MS" w:hAnsi="Trebuchet MS"/>
              <w:b/>
              <w:bCs/>
              <w:sz w:val="20"/>
              <w:szCs w:val="20"/>
            </w:rPr>
            <w:t>/05/I/2026/OSWOBODZENIA_RĘKAW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216689A8"/>
    <w:lvl w:ilvl="0" w:tplc="9004765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A23"/>
    <w:rsid w:val="00023ABD"/>
    <w:rsid w:val="0002406D"/>
    <w:rsid w:val="00024409"/>
    <w:rsid w:val="000251B3"/>
    <w:rsid w:val="00025D2F"/>
    <w:rsid w:val="000265B5"/>
    <w:rsid w:val="00031E45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8B1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0F0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FB9"/>
    <w:rsid w:val="00220283"/>
    <w:rsid w:val="0022055E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47EEA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291A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87E7B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296"/>
    <w:rsid w:val="002E39C1"/>
    <w:rsid w:val="002E3D1D"/>
    <w:rsid w:val="002E3E85"/>
    <w:rsid w:val="002E400B"/>
    <w:rsid w:val="002E4168"/>
    <w:rsid w:val="002E46C0"/>
    <w:rsid w:val="002E6B55"/>
    <w:rsid w:val="002E6DA1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F87"/>
    <w:rsid w:val="002F3594"/>
    <w:rsid w:val="002F3780"/>
    <w:rsid w:val="002F3F49"/>
    <w:rsid w:val="002F476B"/>
    <w:rsid w:val="002F534B"/>
    <w:rsid w:val="002F5CCD"/>
    <w:rsid w:val="002F627E"/>
    <w:rsid w:val="002F66C3"/>
    <w:rsid w:val="002F6F98"/>
    <w:rsid w:val="002F6FC4"/>
    <w:rsid w:val="002F7680"/>
    <w:rsid w:val="002F76EE"/>
    <w:rsid w:val="003011A9"/>
    <w:rsid w:val="003013CF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436B"/>
    <w:rsid w:val="003443A2"/>
    <w:rsid w:val="003448BF"/>
    <w:rsid w:val="003469B0"/>
    <w:rsid w:val="003471E9"/>
    <w:rsid w:val="003473DD"/>
    <w:rsid w:val="00347415"/>
    <w:rsid w:val="003502FC"/>
    <w:rsid w:val="00350733"/>
    <w:rsid w:val="00351143"/>
    <w:rsid w:val="00351B7A"/>
    <w:rsid w:val="00352798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AB4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0636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5DE"/>
    <w:rsid w:val="004305B0"/>
    <w:rsid w:val="004306FB"/>
    <w:rsid w:val="00430EEE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4EA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D81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B03"/>
    <w:rsid w:val="00570D2D"/>
    <w:rsid w:val="005712C1"/>
    <w:rsid w:val="005719C6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275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77F"/>
    <w:rsid w:val="005C42B8"/>
    <w:rsid w:val="005C5C86"/>
    <w:rsid w:val="005C5C9D"/>
    <w:rsid w:val="005C5E6A"/>
    <w:rsid w:val="005C730F"/>
    <w:rsid w:val="005C78C7"/>
    <w:rsid w:val="005C7B95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44F5"/>
    <w:rsid w:val="005E56FA"/>
    <w:rsid w:val="005E6503"/>
    <w:rsid w:val="005E654C"/>
    <w:rsid w:val="005F0580"/>
    <w:rsid w:val="005F0C34"/>
    <w:rsid w:val="005F11A0"/>
    <w:rsid w:val="005F1EF9"/>
    <w:rsid w:val="005F22A2"/>
    <w:rsid w:val="005F3899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402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3453"/>
    <w:rsid w:val="00643B9C"/>
    <w:rsid w:val="00643E5F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8D"/>
    <w:rsid w:val="006D7699"/>
    <w:rsid w:val="006D7E08"/>
    <w:rsid w:val="006D7ED8"/>
    <w:rsid w:val="006E05C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43B1"/>
    <w:rsid w:val="006F47A0"/>
    <w:rsid w:val="006F606F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59EA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2BD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8D3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5283"/>
    <w:rsid w:val="007D6091"/>
    <w:rsid w:val="007D62DA"/>
    <w:rsid w:val="007D6974"/>
    <w:rsid w:val="007D7129"/>
    <w:rsid w:val="007D767E"/>
    <w:rsid w:val="007D77C5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1ECD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06B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3617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3E00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3D2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303C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412A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1B3"/>
    <w:rsid w:val="00A5254F"/>
    <w:rsid w:val="00A53670"/>
    <w:rsid w:val="00A53B6E"/>
    <w:rsid w:val="00A53F88"/>
    <w:rsid w:val="00A53FAF"/>
    <w:rsid w:val="00A545CF"/>
    <w:rsid w:val="00A54A57"/>
    <w:rsid w:val="00A56A15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35EE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715D"/>
    <w:rsid w:val="00B47330"/>
    <w:rsid w:val="00B47A5C"/>
    <w:rsid w:val="00B508C3"/>
    <w:rsid w:val="00B50B48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5AFB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812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A7D68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4BE5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547"/>
    <w:rsid w:val="00C05D57"/>
    <w:rsid w:val="00C062C2"/>
    <w:rsid w:val="00C0640E"/>
    <w:rsid w:val="00C070E0"/>
    <w:rsid w:val="00C10F59"/>
    <w:rsid w:val="00C1133C"/>
    <w:rsid w:val="00C11487"/>
    <w:rsid w:val="00C115D9"/>
    <w:rsid w:val="00C13111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832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1B20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7A4"/>
    <w:rsid w:val="00C93851"/>
    <w:rsid w:val="00C939CE"/>
    <w:rsid w:val="00C93E1A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2CCA"/>
    <w:rsid w:val="00CB3743"/>
    <w:rsid w:val="00CB3F2E"/>
    <w:rsid w:val="00CB3FD1"/>
    <w:rsid w:val="00CB5544"/>
    <w:rsid w:val="00CB5F7A"/>
    <w:rsid w:val="00CB6EA4"/>
    <w:rsid w:val="00CC0167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44A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93C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9F4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170C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C0F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40A"/>
    <w:rsid w:val="00E00518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292"/>
    <w:rsid w:val="00E43BA2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15A"/>
    <w:rsid w:val="00F002F3"/>
    <w:rsid w:val="00F00FF1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13B6"/>
    <w:rsid w:val="00F42D41"/>
    <w:rsid w:val="00F43EC9"/>
    <w:rsid w:val="00F4420D"/>
    <w:rsid w:val="00F4451D"/>
    <w:rsid w:val="00F44D41"/>
    <w:rsid w:val="00F44D92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2F2C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597E"/>
    <w:rsid w:val="00F868AC"/>
    <w:rsid w:val="00F86A44"/>
    <w:rsid w:val="00F92862"/>
    <w:rsid w:val="00F92A05"/>
    <w:rsid w:val="00F93461"/>
    <w:rsid w:val="00F93BEF"/>
    <w:rsid w:val="00F941C7"/>
    <w:rsid w:val="00F947E3"/>
    <w:rsid w:val="00F94FC7"/>
    <w:rsid w:val="00F9546A"/>
    <w:rsid w:val="00F95900"/>
    <w:rsid w:val="00F95A93"/>
    <w:rsid w:val="00F96608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7125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257"/>
    <w:rsid w:val="00FE6597"/>
    <w:rsid w:val="00FE7EB4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54F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DO swz</dc:title>
  <dc:subject/>
  <dc:creator>Żaneta Biros</dc:creator>
  <cp:keywords/>
  <dc:description/>
  <cp:lastModifiedBy>Michał Kuszka</cp:lastModifiedBy>
  <cp:revision>19</cp:revision>
  <cp:lastPrinted>2025-10-09T06:08:00Z</cp:lastPrinted>
  <dcterms:created xsi:type="dcterms:W3CDTF">2024-03-22T08:55:00Z</dcterms:created>
  <dcterms:modified xsi:type="dcterms:W3CDTF">2026-03-09T12:08:00Z</dcterms:modified>
</cp:coreProperties>
</file>